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42A" w:rsidRPr="00253DA9" w:rsidRDefault="0007442A" w:rsidP="0007442A">
      <w:pPr>
        <w:jc w:val="center"/>
        <w:rPr>
          <w:b/>
          <w:sz w:val="32"/>
          <w:szCs w:val="32"/>
          <w:u w:val="single"/>
        </w:rPr>
      </w:pPr>
      <w:r w:rsidRPr="007B39B5">
        <w:rPr>
          <w:rFonts w:hint="eastAsia"/>
          <w:b/>
          <w:sz w:val="32"/>
          <w:szCs w:val="32"/>
          <w:u w:val="single"/>
        </w:rPr>
        <w:t>「新戲</w:t>
      </w:r>
      <w:proofErr w:type="gramStart"/>
      <w:r w:rsidRPr="007B39B5">
        <w:rPr>
          <w:rFonts w:hint="eastAsia"/>
          <w:b/>
          <w:sz w:val="32"/>
          <w:szCs w:val="32"/>
          <w:u w:val="single"/>
        </w:rPr>
        <w:t>匠</w:t>
      </w:r>
      <w:proofErr w:type="gramEnd"/>
      <w:r w:rsidRPr="007B39B5">
        <w:rPr>
          <w:rFonts w:hint="eastAsia"/>
          <w:b/>
          <w:sz w:val="32"/>
          <w:szCs w:val="32"/>
          <w:u w:val="single"/>
        </w:rPr>
        <w:t>」</w:t>
      </w:r>
      <w:r>
        <w:rPr>
          <w:rFonts w:hint="eastAsia"/>
          <w:b/>
          <w:sz w:val="32"/>
          <w:szCs w:val="32"/>
          <w:u w:val="single"/>
        </w:rPr>
        <w:t>系列</w:t>
      </w:r>
      <w:r>
        <w:rPr>
          <w:rFonts w:hint="eastAsia"/>
          <w:b/>
          <w:sz w:val="32"/>
          <w:szCs w:val="32"/>
          <w:u w:val="single"/>
        </w:rPr>
        <w:t xml:space="preserve"> </w:t>
      </w:r>
      <w:proofErr w:type="gramStart"/>
      <w:r>
        <w:rPr>
          <w:rFonts w:hint="eastAsia"/>
          <w:b/>
          <w:sz w:val="32"/>
          <w:szCs w:val="32"/>
          <w:u w:val="single"/>
        </w:rPr>
        <w:t>─</w:t>
      </w:r>
      <w:proofErr w:type="gramEnd"/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>劇評培訓計劃第五</w:t>
      </w:r>
      <w:r w:rsidRPr="007B39B5">
        <w:rPr>
          <w:rFonts w:hint="eastAsia"/>
          <w:b/>
          <w:sz w:val="32"/>
          <w:szCs w:val="32"/>
          <w:u w:val="single"/>
        </w:rPr>
        <w:t>擊（</w:t>
      </w:r>
      <w:r w:rsidRPr="007B39B5">
        <w:rPr>
          <w:rFonts w:hint="eastAsia"/>
          <w:b/>
          <w:sz w:val="32"/>
          <w:szCs w:val="32"/>
          <w:u w:val="single"/>
        </w:rPr>
        <w:t>201</w:t>
      </w:r>
      <w:r>
        <w:rPr>
          <w:rFonts w:hint="eastAsia"/>
          <w:b/>
          <w:sz w:val="32"/>
          <w:szCs w:val="32"/>
          <w:u w:val="single"/>
        </w:rPr>
        <w:t>7</w:t>
      </w:r>
      <w:r w:rsidRPr="007B39B5">
        <w:rPr>
          <w:rFonts w:hint="eastAsia"/>
          <w:b/>
          <w:sz w:val="32"/>
          <w:szCs w:val="32"/>
          <w:u w:val="single"/>
        </w:rPr>
        <w:t>-1</w:t>
      </w:r>
      <w:r>
        <w:rPr>
          <w:rFonts w:hint="eastAsia"/>
          <w:b/>
          <w:sz w:val="32"/>
          <w:szCs w:val="32"/>
          <w:u w:val="single"/>
        </w:rPr>
        <w:t>8</w:t>
      </w:r>
      <w:r w:rsidRPr="007B39B5">
        <w:rPr>
          <w:rFonts w:hint="eastAsia"/>
          <w:b/>
          <w:sz w:val="32"/>
          <w:szCs w:val="32"/>
          <w:u w:val="single"/>
        </w:rPr>
        <w:t>劇季）報名表格</w:t>
      </w:r>
    </w:p>
    <w:p w:rsidR="0007442A" w:rsidRDefault="0007442A" w:rsidP="0007442A">
      <w:pPr>
        <w:jc w:val="center"/>
        <w:rPr>
          <w:b/>
        </w:rPr>
      </w:pPr>
      <w:r>
        <w:rPr>
          <w:rFonts w:hint="eastAsia"/>
          <w:b/>
        </w:rPr>
        <w:t>香港話劇團主辦</w:t>
      </w:r>
    </w:p>
    <w:p w:rsidR="0007442A" w:rsidRDefault="0007442A" w:rsidP="0007442A">
      <w:pPr>
        <w:jc w:val="center"/>
        <w:rPr>
          <w:b/>
        </w:rPr>
      </w:pPr>
      <w:r w:rsidRPr="00C96181">
        <w:rPr>
          <w:rFonts w:hint="eastAsia"/>
          <w:b/>
        </w:rPr>
        <w:t>國際演藝評論家協會</w:t>
      </w:r>
      <w:r>
        <w:rPr>
          <w:rFonts w:hint="eastAsia"/>
          <w:b/>
        </w:rPr>
        <w:t>（香港分會）協辦</w:t>
      </w:r>
    </w:p>
    <w:p w:rsidR="0007442A" w:rsidRPr="00FF1C99" w:rsidRDefault="0007442A" w:rsidP="0007442A">
      <w:pPr>
        <w:rPr>
          <w:rFonts w:ascii="新細明體" w:hAnsi="新細明體"/>
          <w:lang w:eastAsia="zh-HK"/>
        </w:rPr>
      </w:pPr>
      <w:r w:rsidRPr="007B39B5">
        <w:rPr>
          <w:b/>
        </w:rPr>
        <w:t>報名資格</w:t>
      </w:r>
      <w:proofErr w:type="gramStart"/>
      <w:r w:rsidRPr="007B39B5">
        <w:rPr>
          <w:b/>
        </w:rPr>
        <w:t>︰</w:t>
      </w:r>
      <w:proofErr w:type="gramEnd"/>
      <w:r w:rsidRPr="00FF1C99">
        <w:rPr>
          <w:rFonts w:hint="eastAsia"/>
          <w:b/>
        </w:rPr>
        <w:t>曾</w:t>
      </w:r>
      <w:r w:rsidRPr="00FF1C99">
        <w:rPr>
          <w:b/>
        </w:rPr>
        <w:t>參與</w:t>
      </w:r>
      <w:r w:rsidRPr="00FF1C99">
        <w:rPr>
          <w:rFonts w:hint="eastAsia"/>
          <w:b/>
        </w:rPr>
        <w:t>任何劇評寫作計劃，於媒體平台刊登／正式發表其劇評文章者將獲優先考慮。</w:t>
      </w:r>
    </w:p>
    <w:p w:rsidR="0007442A" w:rsidRPr="00253DA9" w:rsidRDefault="0007442A" w:rsidP="0007442A">
      <w:pPr>
        <w:jc w:val="center"/>
        <w:rPr>
          <w:b/>
          <w:szCs w:val="20"/>
        </w:rPr>
      </w:pPr>
      <w:r w:rsidRPr="007B39B5">
        <w:rPr>
          <w:rFonts w:hint="eastAsia"/>
          <w:b/>
          <w:szCs w:val="20"/>
          <w:lang w:eastAsia="zh-HK"/>
        </w:rPr>
        <w:t>截止日期</w:t>
      </w:r>
      <w:proofErr w:type="gramStart"/>
      <w:r w:rsidRPr="007B39B5">
        <w:rPr>
          <w:rFonts w:hint="eastAsia"/>
          <w:b/>
          <w:szCs w:val="20"/>
        </w:rPr>
        <w:t>︰</w:t>
      </w:r>
      <w:proofErr w:type="gramEnd"/>
      <w:r>
        <w:rPr>
          <w:rFonts w:hint="eastAsia"/>
          <w:b/>
          <w:szCs w:val="20"/>
        </w:rPr>
        <w:t>2017</w:t>
      </w:r>
      <w:r w:rsidRPr="007B39B5">
        <w:rPr>
          <w:rFonts w:hint="eastAsia"/>
          <w:b/>
          <w:szCs w:val="20"/>
        </w:rPr>
        <w:t>年</w:t>
      </w:r>
      <w:r>
        <w:rPr>
          <w:rFonts w:hint="eastAsia"/>
          <w:b/>
          <w:szCs w:val="20"/>
        </w:rPr>
        <w:t>10</w:t>
      </w:r>
      <w:r w:rsidRPr="007B39B5">
        <w:rPr>
          <w:rFonts w:hint="eastAsia"/>
          <w:b/>
          <w:szCs w:val="20"/>
        </w:rPr>
        <w:t>月</w:t>
      </w:r>
      <w:r>
        <w:rPr>
          <w:rFonts w:hint="eastAsia"/>
          <w:b/>
          <w:szCs w:val="20"/>
        </w:rPr>
        <w:t>3</w:t>
      </w:r>
      <w:r>
        <w:rPr>
          <w:rFonts w:hint="eastAsia"/>
          <w:b/>
          <w:szCs w:val="20"/>
        </w:rPr>
        <w:t>日（二</w:t>
      </w:r>
      <w:r w:rsidRPr="007B39B5">
        <w:rPr>
          <w:rFonts w:hint="eastAsia"/>
          <w:b/>
          <w:szCs w:val="20"/>
        </w:rPr>
        <w:t>）</w:t>
      </w:r>
    </w:p>
    <w:p w:rsidR="0007442A" w:rsidRPr="007B39B5" w:rsidRDefault="0007442A" w:rsidP="0007442A">
      <w:pPr>
        <w:rPr>
          <w:sz w:val="20"/>
          <w:szCs w:val="20"/>
          <w:lang w:eastAsia="zh-HK"/>
        </w:rPr>
      </w:pPr>
    </w:p>
    <w:p w:rsidR="0007442A" w:rsidRPr="007B39B5" w:rsidRDefault="0007442A" w:rsidP="0007442A">
      <w:pPr>
        <w:rPr>
          <w:b/>
        </w:rPr>
      </w:pPr>
      <w:r w:rsidRPr="007B39B5">
        <w:rPr>
          <w:rFonts w:hint="eastAsia"/>
          <w:b/>
        </w:rPr>
        <w:t>個人資料</w:t>
      </w:r>
      <w:r w:rsidRPr="007B39B5">
        <w:rPr>
          <w:rFonts w:hint="eastAsia"/>
        </w:rPr>
        <w:t>（</w:t>
      </w:r>
      <w:r w:rsidRPr="007B39B5">
        <w:rPr>
          <w:rFonts w:hint="eastAsia"/>
          <w:i/>
          <w:iCs/>
        </w:rPr>
        <w:t>只作內部通訊用</w:t>
      </w:r>
      <w:r w:rsidRPr="007B39B5">
        <w:rPr>
          <w:rFonts w:hint="eastAsia"/>
        </w:rPr>
        <w:t>）</w:t>
      </w:r>
    </w:p>
    <w:p w:rsidR="0007442A" w:rsidRPr="007B39B5" w:rsidRDefault="0007442A" w:rsidP="0007442A">
      <w:r w:rsidRPr="007B39B5">
        <w:rPr>
          <w:rFonts w:hint="eastAsia"/>
        </w:rPr>
        <w:t>中文全名</w:t>
      </w:r>
      <w:r w:rsidRPr="007B39B5">
        <w:rPr>
          <w:rFonts w:hint="eastAsia"/>
          <w:color w:val="000000"/>
          <w:sz w:val="20"/>
          <w:szCs w:val="20"/>
        </w:rPr>
        <w:t>（須與身份證相同）</w:t>
      </w:r>
      <w:proofErr w:type="gramStart"/>
      <w:r w:rsidRPr="007B39B5">
        <w:rPr>
          <w:rFonts w:hint="eastAsia"/>
        </w:rPr>
        <w:t>︰</w:t>
      </w:r>
      <w:proofErr w:type="gramEnd"/>
      <w:r w:rsidRPr="007B39B5">
        <w:rPr>
          <w:rFonts w:hint="eastAsia"/>
        </w:rPr>
        <w:t xml:space="preserve">   </w:t>
      </w:r>
      <w:r w:rsidRPr="007B39B5">
        <w:rPr>
          <w:rFonts w:hint="eastAsia"/>
        </w:rPr>
        <w:t>英文全名</w:t>
      </w:r>
      <w:proofErr w:type="gramStart"/>
      <w:r w:rsidRPr="007B39B5">
        <w:rPr>
          <w:rFonts w:hint="eastAsia"/>
        </w:rPr>
        <w:t>︰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7"/>
        <w:gridCol w:w="6767"/>
      </w:tblGrid>
      <w:tr w:rsidR="0007442A" w:rsidRPr="007B39B5" w:rsidTr="00566CED">
        <w:trPr>
          <w:trHeight w:val="703"/>
        </w:trPr>
        <w:tc>
          <w:tcPr>
            <w:tcW w:w="3240" w:type="dxa"/>
          </w:tcPr>
          <w:p w:rsidR="0007442A" w:rsidRPr="008E0353" w:rsidRDefault="0007442A" w:rsidP="00566CED"/>
        </w:tc>
        <w:tc>
          <w:tcPr>
            <w:tcW w:w="6840" w:type="dxa"/>
          </w:tcPr>
          <w:p w:rsidR="0007442A" w:rsidRPr="007B39B5" w:rsidRDefault="0007442A" w:rsidP="00566CED"/>
        </w:tc>
      </w:tr>
    </w:tbl>
    <w:p w:rsidR="0007442A" w:rsidRPr="007B39B5" w:rsidRDefault="0007442A" w:rsidP="0007442A"/>
    <w:p w:rsidR="0007442A" w:rsidRPr="007B39B5" w:rsidRDefault="0007442A" w:rsidP="0007442A">
      <w:r w:rsidRPr="007B39B5">
        <w:rPr>
          <w:rFonts w:hint="eastAsia"/>
        </w:rPr>
        <w:t>出生日期（日／月／年）</w:t>
      </w:r>
      <w:proofErr w:type="gramStart"/>
      <w:r w:rsidRPr="007B39B5">
        <w:rPr>
          <w:rFonts w:hint="eastAsia"/>
        </w:rPr>
        <w:t>︰</w:t>
      </w:r>
      <w:proofErr w:type="gramEnd"/>
      <w:r w:rsidRPr="007B39B5">
        <w:rPr>
          <w:rFonts w:hint="eastAsia"/>
        </w:rPr>
        <w:t xml:space="preserve">　　職業（全日制學生請填上就讀院校和學系）</w:t>
      </w:r>
      <w:proofErr w:type="gramStart"/>
      <w:r w:rsidRPr="007B39B5">
        <w:rPr>
          <w:rFonts w:hint="eastAsia"/>
        </w:rPr>
        <w:t>︰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7"/>
        <w:gridCol w:w="6767"/>
      </w:tblGrid>
      <w:tr w:rsidR="0007442A" w:rsidRPr="007B39B5" w:rsidTr="00566CED">
        <w:trPr>
          <w:trHeight w:val="521"/>
        </w:trPr>
        <w:tc>
          <w:tcPr>
            <w:tcW w:w="3240" w:type="dxa"/>
          </w:tcPr>
          <w:p w:rsidR="0007442A" w:rsidRPr="007B39B5" w:rsidRDefault="0007442A" w:rsidP="00566CED"/>
        </w:tc>
        <w:tc>
          <w:tcPr>
            <w:tcW w:w="6840" w:type="dxa"/>
          </w:tcPr>
          <w:p w:rsidR="0007442A" w:rsidRPr="007B39B5" w:rsidRDefault="0007442A" w:rsidP="00566CED"/>
        </w:tc>
      </w:tr>
    </w:tbl>
    <w:p w:rsidR="0007442A" w:rsidRPr="007B39B5" w:rsidRDefault="0007442A" w:rsidP="0007442A"/>
    <w:p w:rsidR="0007442A" w:rsidRPr="007B39B5" w:rsidRDefault="0007442A" w:rsidP="0007442A">
      <w:r w:rsidRPr="007B39B5">
        <w:rPr>
          <w:rFonts w:hint="eastAsia"/>
        </w:rPr>
        <w:t>電話</w:t>
      </w:r>
      <w:proofErr w:type="gramStart"/>
      <w:r w:rsidRPr="007B39B5">
        <w:rPr>
          <w:rFonts w:hint="eastAsia"/>
        </w:rPr>
        <w:t>︰</w:t>
      </w:r>
      <w:proofErr w:type="gramEnd"/>
      <w:r w:rsidRPr="007B39B5">
        <w:rPr>
          <w:rFonts w:hint="eastAsia"/>
        </w:rPr>
        <w:t xml:space="preserve">                      </w:t>
      </w:r>
      <w:r w:rsidRPr="007B39B5">
        <w:rPr>
          <w:rFonts w:hint="eastAsia"/>
        </w:rPr>
        <w:t>電郵</w:t>
      </w:r>
      <w:proofErr w:type="gramStart"/>
      <w:r w:rsidRPr="007B39B5">
        <w:rPr>
          <w:rFonts w:hint="eastAsia"/>
        </w:rPr>
        <w:t>︰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7"/>
        <w:gridCol w:w="6767"/>
      </w:tblGrid>
      <w:tr w:rsidR="0007442A" w:rsidRPr="007B39B5" w:rsidTr="00566CED">
        <w:trPr>
          <w:trHeight w:val="495"/>
        </w:trPr>
        <w:tc>
          <w:tcPr>
            <w:tcW w:w="3240" w:type="dxa"/>
          </w:tcPr>
          <w:p w:rsidR="0007442A" w:rsidRPr="007B39B5" w:rsidRDefault="0007442A" w:rsidP="00566CED"/>
        </w:tc>
        <w:tc>
          <w:tcPr>
            <w:tcW w:w="6840" w:type="dxa"/>
          </w:tcPr>
          <w:p w:rsidR="0007442A" w:rsidRPr="007B39B5" w:rsidRDefault="0007442A" w:rsidP="00566CED"/>
        </w:tc>
      </w:tr>
    </w:tbl>
    <w:p w:rsidR="0007442A" w:rsidRPr="007B39B5" w:rsidRDefault="0007442A" w:rsidP="0007442A"/>
    <w:p w:rsidR="0007442A" w:rsidRPr="007B39B5" w:rsidRDefault="0007442A" w:rsidP="0007442A">
      <w:r w:rsidRPr="007B39B5">
        <w:rPr>
          <w:rFonts w:hint="eastAsia"/>
        </w:rPr>
        <w:t>通訊地址</w:t>
      </w:r>
      <w:proofErr w:type="gramStart"/>
      <w:r w:rsidRPr="007B39B5">
        <w:rPr>
          <w:rFonts w:hint="eastAsia"/>
        </w:rPr>
        <w:t>︰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74"/>
      </w:tblGrid>
      <w:tr w:rsidR="0007442A" w:rsidRPr="007B39B5" w:rsidTr="00566CED">
        <w:trPr>
          <w:trHeight w:val="535"/>
        </w:trPr>
        <w:tc>
          <w:tcPr>
            <w:tcW w:w="10080" w:type="dxa"/>
          </w:tcPr>
          <w:p w:rsidR="0007442A" w:rsidRPr="007B39B5" w:rsidRDefault="0007442A" w:rsidP="00566CED"/>
        </w:tc>
      </w:tr>
    </w:tbl>
    <w:p w:rsidR="0007442A" w:rsidRDefault="0007442A" w:rsidP="0007442A"/>
    <w:p w:rsidR="0007442A" w:rsidRPr="007B39B5" w:rsidRDefault="0007442A" w:rsidP="0007442A">
      <w:r>
        <w:rPr>
          <w:rFonts w:hint="eastAsia"/>
        </w:rPr>
        <w:t>曾</w:t>
      </w:r>
      <w:r w:rsidRPr="00EB7F9E">
        <w:rPr>
          <w:rFonts w:hint="eastAsia"/>
        </w:rPr>
        <w:t>參與</w:t>
      </w:r>
      <w:r>
        <w:rPr>
          <w:rFonts w:hint="eastAsia"/>
        </w:rPr>
        <w:t>的</w:t>
      </w:r>
      <w:r w:rsidRPr="00EB7F9E">
        <w:rPr>
          <w:rFonts w:hint="eastAsia"/>
        </w:rPr>
        <w:t>劇評寫作計劃</w:t>
      </w:r>
      <w:r>
        <w:rPr>
          <w:rFonts w:hint="eastAsia"/>
        </w:rPr>
        <w:t>（請提供詳細資料，如</w:t>
      </w:r>
      <w:proofErr w:type="gramStart"/>
      <w:r w:rsidRPr="007B39B5">
        <w:rPr>
          <w:rFonts w:hint="eastAsia"/>
        </w:rPr>
        <w:t>︰</w:t>
      </w:r>
      <w:proofErr w:type="gramEnd"/>
      <w:r>
        <w:rPr>
          <w:rFonts w:hint="eastAsia"/>
        </w:rPr>
        <w:t>名稱、年份、主辦單位等等…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74"/>
      </w:tblGrid>
      <w:tr w:rsidR="0007442A" w:rsidRPr="007B39B5" w:rsidTr="00566CED">
        <w:trPr>
          <w:trHeight w:val="535"/>
        </w:trPr>
        <w:tc>
          <w:tcPr>
            <w:tcW w:w="10080" w:type="dxa"/>
          </w:tcPr>
          <w:p w:rsidR="0007442A" w:rsidRPr="007B39B5" w:rsidRDefault="0007442A" w:rsidP="00566CED"/>
        </w:tc>
      </w:tr>
    </w:tbl>
    <w:p w:rsidR="0007442A" w:rsidRPr="007B39B5" w:rsidRDefault="0007442A" w:rsidP="0007442A">
      <w:pPr>
        <w:rPr>
          <w:rFonts w:hint="eastAsia"/>
        </w:rPr>
      </w:pPr>
    </w:p>
    <w:p w:rsidR="0007442A" w:rsidRDefault="0007442A" w:rsidP="0007442A">
      <w:pPr>
        <w:rPr>
          <w:b/>
        </w:rPr>
      </w:pPr>
      <w:r w:rsidRPr="00FB6807">
        <w:rPr>
          <w:rFonts w:hint="eastAsia"/>
          <w:b/>
        </w:rPr>
        <w:t>*</w:t>
      </w:r>
      <w:r>
        <w:rPr>
          <w:rFonts w:hint="eastAsia"/>
          <w:b/>
        </w:rPr>
        <w:t>請</w:t>
      </w:r>
      <w:r w:rsidRPr="00FF1C99">
        <w:rPr>
          <w:rFonts w:hint="eastAsia"/>
          <w:b/>
        </w:rPr>
        <w:t>以「未來五年，我會繼續寫或不</w:t>
      </w:r>
      <w:proofErr w:type="gramStart"/>
      <w:r w:rsidRPr="00FF1C99">
        <w:rPr>
          <w:rFonts w:hint="eastAsia"/>
          <w:b/>
        </w:rPr>
        <w:t>寫藝評嗎</w:t>
      </w:r>
      <w:proofErr w:type="gramEnd"/>
      <w:r w:rsidRPr="00FF1C99">
        <w:rPr>
          <w:rFonts w:hint="eastAsia"/>
          <w:b/>
        </w:rPr>
        <w:t>？為甚麼？」為題，</w:t>
      </w:r>
      <w:r>
        <w:rPr>
          <w:rFonts w:hint="eastAsia"/>
          <w:b/>
        </w:rPr>
        <w:t>撰寫一篇不多於</w:t>
      </w:r>
      <w:r>
        <w:rPr>
          <w:rFonts w:hint="eastAsia"/>
          <w:b/>
        </w:rPr>
        <w:t>5</w:t>
      </w:r>
      <w:r w:rsidRPr="00FB6807">
        <w:rPr>
          <w:rFonts w:hint="eastAsia"/>
          <w:b/>
        </w:rPr>
        <w:t>00</w:t>
      </w:r>
      <w:r w:rsidRPr="00FB6807">
        <w:rPr>
          <w:rFonts w:hint="eastAsia"/>
          <w:b/>
        </w:rPr>
        <w:t>字</w:t>
      </w:r>
      <w:r>
        <w:rPr>
          <w:rFonts w:hint="eastAsia"/>
          <w:b/>
        </w:rPr>
        <w:t>的文章並儲</w:t>
      </w:r>
      <w:r w:rsidRPr="00FB6807">
        <w:rPr>
          <w:rFonts w:hint="eastAsia"/>
          <w:b/>
        </w:rPr>
        <w:t>存為</w:t>
      </w:r>
      <w:r>
        <w:rPr>
          <w:rFonts w:hint="eastAsia"/>
          <w:b/>
        </w:rPr>
        <w:t xml:space="preserve">word </w:t>
      </w:r>
      <w:r w:rsidRPr="00FB6807">
        <w:rPr>
          <w:rFonts w:hint="eastAsia"/>
          <w:b/>
        </w:rPr>
        <w:t>doc</w:t>
      </w:r>
      <w:r>
        <w:rPr>
          <w:rFonts w:hint="eastAsia"/>
          <w:b/>
        </w:rPr>
        <w:t>.</w:t>
      </w:r>
      <w:r w:rsidRPr="00FB6807">
        <w:rPr>
          <w:rFonts w:hint="eastAsia"/>
          <w:b/>
        </w:rPr>
        <w:t>，連同</w:t>
      </w:r>
      <w:r w:rsidRPr="00FF1C99">
        <w:rPr>
          <w:rFonts w:hint="eastAsia"/>
          <w:b/>
        </w:rPr>
        <w:t>兩篇劇評文章及</w:t>
      </w:r>
      <w:r w:rsidRPr="00FB6807">
        <w:rPr>
          <w:rFonts w:hint="eastAsia"/>
          <w:b/>
        </w:rPr>
        <w:t>此報名表格</w:t>
      </w:r>
      <w:proofErr w:type="gramStart"/>
      <w:r w:rsidRPr="00FB6807">
        <w:rPr>
          <w:rFonts w:hint="eastAsia"/>
          <w:b/>
        </w:rPr>
        <w:t>電郵至</w:t>
      </w:r>
      <w:proofErr w:type="gramEnd"/>
      <w:r>
        <w:rPr>
          <w:rFonts w:hint="eastAsia"/>
          <w:b/>
        </w:rPr>
        <w:t xml:space="preserve"> </w:t>
      </w:r>
      <w:hyperlink r:id="rId5" w:history="1">
        <w:r w:rsidRPr="00151675">
          <w:rPr>
            <w:rStyle w:val="a5"/>
            <w:rFonts w:hint="eastAsia"/>
            <w:b/>
          </w:rPr>
          <w:t>iatc@iatc.com.hk</w:t>
        </w:r>
      </w:hyperlink>
    </w:p>
    <w:p w:rsidR="0007442A" w:rsidRPr="00FF1C99" w:rsidRDefault="0007442A" w:rsidP="0007442A">
      <w:pPr>
        <w:rPr>
          <w:lang w:eastAsia="zh-HK"/>
        </w:rPr>
      </w:pPr>
    </w:p>
    <w:p w:rsidR="0007442A" w:rsidRPr="00BC70E5" w:rsidRDefault="0007442A" w:rsidP="0007442A">
      <w:pPr>
        <w:pStyle w:val="a3"/>
        <w:rPr>
          <w:szCs w:val="22"/>
        </w:rPr>
      </w:pPr>
      <w:r w:rsidRPr="00BC70E5">
        <w:rPr>
          <w:rFonts w:hint="eastAsia"/>
          <w:szCs w:val="22"/>
        </w:rPr>
        <w:t>如曾發表任何形式的藝評文章，歡迎隨報名表格一併遞交。請列出文章題目和註明首刊出處</w:t>
      </w:r>
      <w:proofErr w:type="gramStart"/>
      <w:r w:rsidRPr="00BC70E5">
        <w:rPr>
          <w:rFonts w:hint="eastAsia"/>
          <w:szCs w:val="22"/>
        </w:rPr>
        <w:t>︰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74"/>
      </w:tblGrid>
      <w:tr w:rsidR="0007442A" w:rsidRPr="007B39B5" w:rsidTr="00566CED">
        <w:trPr>
          <w:trHeight w:val="1362"/>
        </w:trPr>
        <w:tc>
          <w:tcPr>
            <w:tcW w:w="10081" w:type="dxa"/>
          </w:tcPr>
          <w:p w:rsidR="0007442A" w:rsidRPr="007B39B5" w:rsidRDefault="0007442A" w:rsidP="00566CED">
            <w:pPr>
              <w:rPr>
                <w:rFonts w:hint="eastAsia"/>
              </w:rPr>
            </w:pPr>
          </w:p>
        </w:tc>
      </w:tr>
    </w:tbl>
    <w:p w:rsidR="0007442A" w:rsidRPr="007B39B5" w:rsidRDefault="0007442A" w:rsidP="0007442A">
      <w:pPr>
        <w:spacing w:line="0" w:lineRule="atLeast"/>
        <w:rPr>
          <w:b/>
          <w:bCs/>
          <w:sz w:val="28"/>
          <w:szCs w:val="20"/>
        </w:rPr>
      </w:pPr>
    </w:p>
    <w:p w:rsidR="0007442A" w:rsidRDefault="0007442A" w:rsidP="0007442A">
      <w:pPr>
        <w:spacing w:line="0" w:lineRule="atLeast"/>
        <w:rPr>
          <w:lang w:eastAsia="zh-HK"/>
        </w:rPr>
      </w:pPr>
      <w:r w:rsidRPr="00C00958">
        <w:rPr>
          <w:rFonts w:hint="eastAsia"/>
        </w:rPr>
        <w:t>以上資料只供課程報名及課堂管理用途，</w:t>
      </w:r>
      <w:r>
        <w:rPr>
          <w:rFonts w:hint="eastAsia"/>
        </w:rPr>
        <w:t>主辦單位</w:t>
      </w:r>
      <w:r w:rsidRPr="00C00958">
        <w:rPr>
          <w:rFonts w:hint="eastAsia"/>
        </w:rPr>
        <w:t>不會向其他人士或政府部門披露。如欲更改或取消個人資料，請致電</w:t>
      </w:r>
      <w:r w:rsidRPr="00C00958">
        <w:rPr>
          <w:rFonts w:hint="eastAsia"/>
        </w:rPr>
        <w:t>2974 0542</w:t>
      </w:r>
      <w:r w:rsidRPr="00C00958">
        <w:rPr>
          <w:rFonts w:hint="eastAsia"/>
        </w:rPr>
        <w:t>與主辦單位聯絡。</w:t>
      </w:r>
    </w:p>
    <w:p w:rsidR="0007442A" w:rsidRDefault="0007442A" w:rsidP="0007442A">
      <w:pPr>
        <w:spacing w:line="0" w:lineRule="atLeast"/>
        <w:rPr>
          <w:b/>
          <w:bCs/>
          <w:sz w:val="28"/>
          <w:szCs w:val="20"/>
          <w:lang w:eastAsia="zh-HK"/>
        </w:rPr>
      </w:pPr>
    </w:p>
    <w:p w:rsidR="0007442A" w:rsidRDefault="0007442A" w:rsidP="0007442A">
      <w:pPr>
        <w:spacing w:line="0" w:lineRule="atLeast"/>
        <w:rPr>
          <w:rFonts w:hint="eastAsia"/>
          <w:b/>
          <w:bCs/>
          <w:sz w:val="28"/>
          <w:szCs w:val="20"/>
        </w:rPr>
      </w:pPr>
      <w:r w:rsidRPr="007B39B5">
        <w:rPr>
          <w:rFonts w:hint="eastAsia"/>
          <w:b/>
          <w:bCs/>
          <w:sz w:val="28"/>
          <w:szCs w:val="20"/>
        </w:rPr>
        <w:t>請注意：報名時不用付款。</w:t>
      </w:r>
      <w:proofErr w:type="gramStart"/>
      <w:r>
        <w:rPr>
          <w:rFonts w:hint="eastAsia"/>
          <w:b/>
          <w:bCs/>
          <w:sz w:val="28"/>
          <w:szCs w:val="20"/>
        </w:rPr>
        <w:t>獲取錄者將</w:t>
      </w:r>
      <w:proofErr w:type="gramEnd"/>
      <w:r>
        <w:rPr>
          <w:rFonts w:hint="eastAsia"/>
          <w:b/>
          <w:bCs/>
          <w:sz w:val="28"/>
          <w:szCs w:val="20"/>
        </w:rPr>
        <w:t>於</w:t>
      </w:r>
      <w:r>
        <w:rPr>
          <w:rFonts w:hint="eastAsia"/>
          <w:b/>
          <w:bCs/>
          <w:sz w:val="28"/>
          <w:szCs w:val="20"/>
        </w:rPr>
        <w:t>2017</w:t>
      </w:r>
      <w:r w:rsidRPr="007B39B5">
        <w:rPr>
          <w:rFonts w:hint="eastAsia"/>
          <w:b/>
          <w:bCs/>
          <w:sz w:val="28"/>
          <w:szCs w:val="20"/>
        </w:rPr>
        <w:t>年</w:t>
      </w:r>
      <w:r>
        <w:rPr>
          <w:rFonts w:hint="eastAsia"/>
          <w:b/>
          <w:bCs/>
          <w:sz w:val="28"/>
          <w:szCs w:val="20"/>
        </w:rPr>
        <w:t>10</w:t>
      </w:r>
      <w:r w:rsidRPr="007B39B5">
        <w:rPr>
          <w:rFonts w:hint="eastAsia"/>
          <w:b/>
          <w:bCs/>
          <w:sz w:val="28"/>
          <w:szCs w:val="20"/>
        </w:rPr>
        <w:t>月</w:t>
      </w:r>
      <w:r>
        <w:rPr>
          <w:rFonts w:hint="eastAsia"/>
          <w:b/>
          <w:bCs/>
          <w:sz w:val="28"/>
          <w:szCs w:val="20"/>
        </w:rPr>
        <w:t>16</w:t>
      </w:r>
      <w:r w:rsidRPr="007B39B5">
        <w:rPr>
          <w:rFonts w:hint="eastAsia"/>
          <w:b/>
          <w:bCs/>
          <w:sz w:val="28"/>
          <w:szCs w:val="20"/>
        </w:rPr>
        <w:t>日</w:t>
      </w:r>
      <w:r>
        <w:rPr>
          <w:rFonts w:hint="eastAsia"/>
          <w:b/>
          <w:bCs/>
          <w:sz w:val="28"/>
          <w:szCs w:val="20"/>
        </w:rPr>
        <w:t>或之</w:t>
      </w:r>
      <w:r w:rsidRPr="007B39B5">
        <w:rPr>
          <w:rFonts w:hint="eastAsia"/>
          <w:b/>
          <w:bCs/>
          <w:sz w:val="28"/>
          <w:szCs w:val="20"/>
        </w:rPr>
        <w:t>前收到主辦單位的</w:t>
      </w:r>
      <w:proofErr w:type="gramStart"/>
      <w:r w:rsidRPr="007B39B5">
        <w:rPr>
          <w:rFonts w:hint="eastAsia"/>
          <w:b/>
          <w:bCs/>
          <w:sz w:val="28"/>
          <w:szCs w:val="20"/>
        </w:rPr>
        <w:t>確認課席通知</w:t>
      </w:r>
      <w:proofErr w:type="gramEnd"/>
      <w:r w:rsidRPr="007B39B5">
        <w:rPr>
          <w:rFonts w:hint="eastAsia"/>
          <w:b/>
          <w:bCs/>
          <w:sz w:val="28"/>
          <w:szCs w:val="20"/>
        </w:rPr>
        <w:t>，屆時才處理付款事宜。</w:t>
      </w:r>
    </w:p>
    <w:p w:rsidR="0007442A" w:rsidRPr="008E0353" w:rsidRDefault="0007442A" w:rsidP="0007442A">
      <w:pPr>
        <w:spacing w:line="0" w:lineRule="atLeast"/>
        <w:rPr>
          <w:b/>
          <w:bCs/>
          <w:sz w:val="28"/>
          <w:szCs w:val="20"/>
        </w:rPr>
      </w:pPr>
      <w:r w:rsidRPr="007B39B5">
        <w:rPr>
          <w:rFonts w:ascii="新細明體" w:hAnsi="新細明體" w:cs="新細明體" w:hint="eastAsia"/>
          <w:b/>
          <w:bCs/>
          <w:color w:val="000000"/>
          <w:kern w:val="0"/>
          <w:u w:val="single"/>
        </w:rPr>
        <w:lastRenderedPageBreak/>
        <w:t>參加者須知</w:t>
      </w:r>
    </w:p>
    <w:p w:rsidR="0007442A" w:rsidRPr="007B39B5" w:rsidRDefault="0007442A" w:rsidP="0007442A">
      <w:pPr>
        <w:widowControl/>
        <w:numPr>
          <w:ilvl w:val="0"/>
          <w:numId w:val="1"/>
        </w:numPr>
        <w:rPr>
          <w:rFonts w:ascii="Calibri" w:hAnsi="Calibri" w:cs="新細明體"/>
          <w:color w:val="000000"/>
          <w:kern w:val="0"/>
          <w:sz w:val="20"/>
          <w:szCs w:val="20"/>
        </w:rPr>
      </w:pPr>
      <w:r>
        <w:rPr>
          <w:rFonts w:hint="eastAsia"/>
          <w:color w:val="000000"/>
          <w:kern w:val="0"/>
        </w:rPr>
        <w:t>除特別註明外，</w:t>
      </w:r>
      <w:r w:rsidRPr="007B39B5">
        <w:rPr>
          <w:rFonts w:hint="eastAsia"/>
          <w:color w:val="000000"/>
          <w:kern w:val="0"/>
        </w:rPr>
        <w:t>本計劃之活動以粵語進行。</w:t>
      </w:r>
    </w:p>
    <w:p w:rsidR="0007442A" w:rsidRPr="006D1DCA" w:rsidRDefault="0007442A" w:rsidP="0007442A">
      <w:pPr>
        <w:widowControl/>
        <w:numPr>
          <w:ilvl w:val="0"/>
          <w:numId w:val="1"/>
        </w:numPr>
        <w:rPr>
          <w:rFonts w:ascii="Calibri" w:hAnsi="Calibri" w:cs="新細明體"/>
          <w:color w:val="000000"/>
          <w:kern w:val="0"/>
          <w:sz w:val="20"/>
          <w:szCs w:val="20"/>
        </w:rPr>
      </w:pPr>
      <w:r w:rsidRPr="007B39B5">
        <w:rPr>
          <w:rFonts w:hint="eastAsia"/>
          <w:color w:val="000000"/>
          <w:kern w:val="0"/>
        </w:rPr>
        <w:t>參加者必須承諾出席所有階段的活動，及提交兩篇評論文章。</w:t>
      </w:r>
    </w:p>
    <w:p w:rsidR="0007442A" w:rsidRPr="006D1DCA" w:rsidRDefault="0007442A" w:rsidP="0007442A">
      <w:pPr>
        <w:widowControl/>
        <w:numPr>
          <w:ilvl w:val="0"/>
          <w:numId w:val="1"/>
        </w:numPr>
        <w:rPr>
          <w:color w:val="000000"/>
          <w:kern w:val="0"/>
        </w:rPr>
      </w:pPr>
      <w:r w:rsidRPr="006D1DCA">
        <w:rPr>
          <w:rFonts w:hint="eastAsia"/>
          <w:color w:val="000000"/>
          <w:kern w:val="0"/>
        </w:rPr>
        <w:t>報名表示同意</w:t>
      </w:r>
      <w:r w:rsidRPr="00C00958">
        <w:rPr>
          <w:rFonts w:hint="eastAsia"/>
        </w:rPr>
        <w:t>主辦單位</w:t>
      </w:r>
      <w:r w:rsidRPr="006D1DCA">
        <w:rPr>
          <w:rFonts w:hint="eastAsia"/>
          <w:color w:val="000000"/>
          <w:kern w:val="0"/>
        </w:rPr>
        <w:t>可於課堂上拍照並作網上宣傳用途。</w:t>
      </w:r>
    </w:p>
    <w:p w:rsidR="0007442A" w:rsidRPr="007B39B5" w:rsidRDefault="0007442A" w:rsidP="0007442A">
      <w:pPr>
        <w:widowControl/>
        <w:numPr>
          <w:ilvl w:val="0"/>
          <w:numId w:val="1"/>
        </w:numPr>
        <w:rPr>
          <w:rFonts w:ascii="Calibri" w:hAnsi="Calibri" w:cs="新細明體"/>
          <w:color w:val="000000"/>
          <w:kern w:val="0"/>
          <w:sz w:val="20"/>
          <w:szCs w:val="20"/>
        </w:rPr>
      </w:pPr>
      <w:r w:rsidRPr="007B39B5">
        <w:rPr>
          <w:rFonts w:ascii="新細明體" w:hAnsi="新細明體" w:cs="新細明體" w:hint="eastAsia"/>
          <w:color w:val="000000"/>
          <w:kern w:val="0"/>
        </w:rPr>
        <w:t>請於活動開始前</w:t>
      </w:r>
      <w:r w:rsidRPr="007B39B5">
        <w:rPr>
          <w:color w:val="000000"/>
          <w:kern w:val="0"/>
        </w:rPr>
        <w:t>15</w:t>
      </w:r>
      <w:r w:rsidRPr="007B39B5">
        <w:rPr>
          <w:rFonts w:ascii="新細明體" w:hAnsi="新細明體" w:cs="新細明體" w:hint="eastAsia"/>
          <w:color w:val="000000"/>
          <w:kern w:val="0"/>
        </w:rPr>
        <w:t>分鐘到達場地，遲到者有可能不獲進場。</w:t>
      </w:r>
    </w:p>
    <w:p w:rsidR="0007442A" w:rsidRPr="007B39B5" w:rsidRDefault="0007442A" w:rsidP="0007442A">
      <w:pPr>
        <w:widowControl/>
        <w:numPr>
          <w:ilvl w:val="0"/>
          <w:numId w:val="1"/>
        </w:numPr>
        <w:rPr>
          <w:rFonts w:ascii="Calibri" w:hAnsi="Calibri" w:cs="新細明體"/>
          <w:color w:val="000000"/>
          <w:kern w:val="0"/>
          <w:sz w:val="20"/>
          <w:szCs w:val="20"/>
        </w:rPr>
      </w:pPr>
      <w:r w:rsidRPr="007B39B5">
        <w:rPr>
          <w:rFonts w:ascii="新細明體" w:hAnsi="新細明體" w:cs="新細明體" w:hint="eastAsia"/>
          <w:color w:val="000000"/>
          <w:kern w:val="0"/>
        </w:rPr>
        <w:t>所有費用不得轉換予他人。在任何情況下，確認</w:t>
      </w:r>
      <w:proofErr w:type="gramStart"/>
      <w:r w:rsidRPr="007B39B5">
        <w:rPr>
          <w:rFonts w:ascii="新細明體" w:hAnsi="新細明體" w:cs="新細明體" w:hint="eastAsia"/>
          <w:color w:val="000000"/>
          <w:kern w:val="0"/>
        </w:rPr>
        <w:t>課席後均不</w:t>
      </w:r>
      <w:proofErr w:type="gramEnd"/>
      <w:r w:rsidRPr="007B39B5">
        <w:rPr>
          <w:rFonts w:ascii="新細明體" w:hAnsi="新細明體" w:cs="新細明體" w:hint="eastAsia"/>
          <w:color w:val="000000"/>
          <w:kern w:val="0"/>
        </w:rPr>
        <w:t>獲退款。</w:t>
      </w:r>
    </w:p>
    <w:p w:rsidR="0007442A" w:rsidRPr="007B39B5" w:rsidRDefault="0007442A" w:rsidP="0007442A">
      <w:pPr>
        <w:widowControl/>
        <w:numPr>
          <w:ilvl w:val="0"/>
          <w:numId w:val="1"/>
        </w:numPr>
        <w:rPr>
          <w:rFonts w:ascii="Calibri" w:hAnsi="Calibri" w:cs="新細明體"/>
          <w:color w:val="000000"/>
          <w:kern w:val="0"/>
          <w:sz w:val="20"/>
          <w:szCs w:val="20"/>
        </w:rPr>
      </w:pPr>
      <w:r w:rsidRPr="007B39B5">
        <w:rPr>
          <w:rFonts w:ascii="新細明體" w:hAnsi="新細明體" w:cs="新細明體" w:hint="eastAsia"/>
          <w:color w:val="000000"/>
          <w:kern w:val="0"/>
        </w:rPr>
        <w:t>學員因事假或病假而缺席課堂，將不獲補課或退款安排。</w:t>
      </w:r>
    </w:p>
    <w:p w:rsidR="0007442A" w:rsidRPr="007B39B5" w:rsidRDefault="0007442A" w:rsidP="0007442A">
      <w:pPr>
        <w:widowControl/>
        <w:numPr>
          <w:ilvl w:val="0"/>
          <w:numId w:val="1"/>
        </w:numPr>
        <w:rPr>
          <w:rFonts w:ascii="Calibri" w:hAnsi="Calibri" w:cs="新細明體"/>
          <w:color w:val="000000"/>
          <w:kern w:val="0"/>
          <w:sz w:val="20"/>
          <w:szCs w:val="20"/>
        </w:rPr>
      </w:pPr>
      <w:r>
        <w:rPr>
          <w:rFonts w:ascii="新細明體" w:hAnsi="新細明體" w:cs="新細明體" w:hint="eastAsia"/>
          <w:color w:val="000000"/>
          <w:kern w:val="0"/>
        </w:rPr>
        <w:t>計劃已選定研習劇目及指定觀賞場次，費用</w:t>
      </w:r>
      <w:r w:rsidRPr="007B39B5">
        <w:rPr>
          <w:rFonts w:ascii="新細明體" w:hAnsi="新細明體" w:cs="新細明體" w:hint="eastAsia"/>
          <w:color w:val="000000"/>
          <w:kern w:val="0"/>
        </w:rPr>
        <w:t>包括有關劇目之正價門票</w:t>
      </w:r>
      <w:r w:rsidRPr="007B39B5">
        <w:rPr>
          <w:color w:val="000000"/>
          <w:kern w:val="0"/>
        </w:rPr>
        <w:t>2</w:t>
      </w:r>
      <w:r w:rsidRPr="007B39B5">
        <w:rPr>
          <w:rFonts w:ascii="新細明體" w:hAnsi="新細明體" w:cs="新細明體" w:hint="eastAsia"/>
          <w:color w:val="000000"/>
          <w:kern w:val="0"/>
        </w:rPr>
        <w:t>張，參加者不能更改研習劇目，主辦單位亦不會負責為參加者更改或轉換場次。</w:t>
      </w:r>
    </w:p>
    <w:p w:rsidR="0007442A" w:rsidRPr="007B39B5" w:rsidRDefault="0007442A" w:rsidP="0007442A">
      <w:pPr>
        <w:widowControl/>
        <w:numPr>
          <w:ilvl w:val="0"/>
          <w:numId w:val="1"/>
        </w:numPr>
        <w:rPr>
          <w:rFonts w:ascii="Calibri" w:hAnsi="Calibri" w:cs="新細明體"/>
          <w:color w:val="000000"/>
          <w:kern w:val="0"/>
          <w:sz w:val="20"/>
          <w:szCs w:val="20"/>
        </w:rPr>
      </w:pPr>
      <w:r w:rsidRPr="007B39B5">
        <w:rPr>
          <w:rFonts w:ascii="新細明體" w:hAnsi="新細明體" w:cs="新細明體" w:hint="eastAsia"/>
          <w:color w:val="000000"/>
          <w:kern w:val="0"/>
          <w:lang w:eastAsia="zh-HK"/>
        </w:rPr>
        <w:t>於上課前</w:t>
      </w:r>
      <w:r w:rsidRPr="007B39B5">
        <w:rPr>
          <w:color w:val="000000"/>
          <w:kern w:val="0"/>
        </w:rPr>
        <w:t>3</w:t>
      </w:r>
      <w:r w:rsidRPr="007B39B5">
        <w:rPr>
          <w:rFonts w:ascii="新細明體" w:hAnsi="新細明體" w:cs="新細明體" w:hint="eastAsia"/>
          <w:color w:val="000000"/>
          <w:kern w:val="0"/>
          <w:lang w:eastAsia="zh-HK"/>
        </w:rPr>
        <w:t>小時，若天文台仍發出八號預警</w:t>
      </w:r>
      <w:r w:rsidRPr="007B39B5">
        <w:rPr>
          <w:rFonts w:hint="eastAsia"/>
          <w:color w:val="000000"/>
          <w:kern w:val="0"/>
        </w:rPr>
        <w:t>／</w:t>
      </w:r>
      <w:r w:rsidRPr="007B39B5">
        <w:rPr>
          <w:rFonts w:ascii="新細明體" w:hAnsi="新細明體" w:cs="新細明體" w:hint="eastAsia"/>
          <w:color w:val="000000"/>
          <w:kern w:val="0"/>
          <w:lang w:eastAsia="zh-HK"/>
        </w:rPr>
        <w:t>八號或以上</w:t>
      </w:r>
      <w:proofErr w:type="gramStart"/>
      <w:r w:rsidRPr="007B39B5">
        <w:rPr>
          <w:rFonts w:ascii="新細明體" w:hAnsi="新細明體" w:cs="新細明體" w:hint="eastAsia"/>
          <w:color w:val="000000"/>
          <w:kern w:val="0"/>
          <w:lang w:eastAsia="zh-HK"/>
        </w:rPr>
        <w:t>熱帶氣旋警告</w:t>
      </w:r>
      <w:proofErr w:type="gramEnd"/>
      <w:r w:rsidRPr="007B39B5">
        <w:rPr>
          <w:rFonts w:ascii="新細明體" w:hAnsi="新細明體" w:cs="新細明體" w:hint="eastAsia"/>
          <w:color w:val="000000"/>
          <w:kern w:val="0"/>
          <w:lang w:eastAsia="zh-HK"/>
        </w:rPr>
        <w:t>信號</w:t>
      </w:r>
      <w:r w:rsidRPr="007B39B5">
        <w:rPr>
          <w:rFonts w:hint="eastAsia"/>
          <w:color w:val="000000"/>
          <w:kern w:val="0"/>
        </w:rPr>
        <w:t>／</w:t>
      </w:r>
      <w:r w:rsidRPr="007B39B5">
        <w:rPr>
          <w:rFonts w:ascii="新細明體" w:hAnsi="新細明體" w:cs="新細明體" w:hint="eastAsia"/>
          <w:color w:val="000000"/>
          <w:kern w:val="0"/>
          <w:lang w:eastAsia="zh-HK"/>
        </w:rPr>
        <w:t>黑色暴雨警告信號，則課堂將會取消，並不會作退款</w:t>
      </w:r>
      <w:r w:rsidRPr="007B39B5">
        <w:rPr>
          <w:rFonts w:ascii="新細明體" w:hAnsi="新細明體" w:cs="新細明體" w:hint="eastAsia"/>
          <w:color w:val="000000"/>
          <w:kern w:val="0"/>
        </w:rPr>
        <w:t>。</w:t>
      </w:r>
      <w:r w:rsidRPr="007B39B5">
        <w:rPr>
          <w:rFonts w:ascii="新細明體" w:hAnsi="新細明體" w:cs="新細明體" w:hint="eastAsia"/>
          <w:color w:val="000000"/>
          <w:kern w:val="0"/>
          <w:lang w:eastAsia="zh-HK"/>
        </w:rPr>
        <w:t>補課安排</w:t>
      </w:r>
      <w:r w:rsidRPr="007B39B5">
        <w:rPr>
          <w:rFonts w:ascii="新細明體" w:hAnsi="新細明體" w:cs="新細明體" w:hint="eastAsia"/>
          <w:color w:val="000000"/>
          <w:kern w:val="0"/>
        </w:rPr>
        <w:t>則由師生商議</w:t>
      </w:r>
      <w:r w:rsidRPr="007B39B5">
        <w:rPr>
          <w:rFonts w:ascii="新細明體" w:hAnsi="新細明體" w:cs="新細明體" w:hint="eastAsia"/>
          <w:color w:val="000000"/>
          <w:kern w:val="0"/>
          <w:lang w:eastAsia="zh-HK"/>
        </w:rPr>
        <w:t>。</w:t>
      </w:r>
    </w:p>
    <w:p w:rsidR="0007442A" w:rsidRPr="007B39B5" w:rsidRDefault="0007442A" w:rsidP="0007442A">
      <w:pPr>
        <w:widowControl/>
        <w:numPr>
          <w:ilvl w:val="0"/>
          <w:numId w:val="1"/>
        </w:numPr>
        <w:rPr>
          <w:rFonts w:ascii="Calibri" w:hAnsi="Calibri" w:cs="新細明體"/>
          <w:color w:val="000000"/>
          <w:kern w:val="0"/>
          <w:sz w:val="20"/>
          <w:szCs w:val="20"/>
        </w:rPr>
      </w:pPr>
      <w:r w:rsidRPr="007B39B5">
        <w:rPr>
          <w:rFonts w:ascii="新細明體" w:hAnsi="新細明體" w:cs="新細明體" w:hint="eastAsia"/>
          <w:color w:val="000000"/>
          <w:kern w:val="0"/>
        </w:rPr>
        <w:t>若需改動任何個人資料，請直接與主辦單位聯絡。</w:t>
      </w:r>
    </w:p>
    <w:p w:rsidR="0007442A" w:rsidRPr="007B39B5" w:rsidRDefault="0007442A" w:rsidP="0007442A">
      <w:pPr>
        <w:widowControl/>
        <w:numPr>
          <w:ilvl w:val="0"/>
          <w:numId w:val="1"/>
        </w:numPr>
        <w:rPr>
          <w:rFonts w:ascii="Calibri" w:hAnsi="Calibri" w:cs="新細明體"/>
          <w:color w:val="000000"/>
          <w:kern w:val="0"/>
          <w:sz w:val="20"/>
          <w:szCs w:val="20"/>
        </w:rPr>
      </w:pPr>
      <w:r w:rsidRPr="007B39B5">
        <w:rPr>
          <w:rFonts w:ascii="新細明體" w:hAnsi="新細明體" w:cs="新細明體" w:hint="eastAsia"/>
          <w:color w:val="000000"/>
          <w:kern w:val="0"/>
        </w:rPr>
        <w:t>本計劃之活動詳情如有任何更改，將會另行通知參加者。所有最新資料，請瀏覽有關網頁。</w:t>
      </w:r>
    </w:p>
    <w:p w:rsidR="0007442A" w:rsidRPr="007B39B5" w:rsidRDefault="0007442A" w:rsidP="0007442A">
      <w:pPr>
        <w:widowControl/>
        <w:numPr>
          <w:ilvl w:val="0"/>
          <w:numId w:val="1"/>
        </w:numPr>
        <w:rPr>
          <w:rFonts w:ascii="Calibri" w:hAnsi="Calibri" w:cs="新細明體"/>
          <w:color w:val="000000"/>
          <w:kern w:val="0"/>
          <w:sz w:val="20"/>
          <w:szCs w:val="20"/>
        </w:rPr>
      </w:pPr>
      <w:r w:rsidRPr="007B39B5">
        <w:rPr>
          <w:rFonts w:ascii="新細明體" w:hAnsi="新細明體" w:cs="新細明體" w:hint="eastAsia"/>
          <w:color w:val="000000"/>
          <w:kern w:val="0"/>
        </w:rPr>
        <w:t>本計劃之主辦單位擁有一切最終決策權。</w:t>
      </w:r>
    </w:p>
    <w:p w:rsidR="0007442A" w:rsidRPr="007B39B5" w:rsidRDefault="0007442A" w:rsidP="0007442A">
      <w:pPr>
        <w:rPr>
          <w:sz w:val="20"/>
          <w:szCs w:val="20"/>
        </w:rPr>
      </w:pPr>
    </w:p>
    <w:p w:rsidR="0007442A" w:rsidRPr="007B39B5" w:rsidRDefault="0007442A" w:rsidP="0007442A">
      <w:pPr>
        <w:rPr>
          <w:sz w:val="20"/>
          <w:szCs w:val="20"/>
        </w:rPr>
      </w:pPr>
    </w:p>
    <w:p w:rsidR="0007442A" w:rsidRPr="007B39B5" w:rsidRDefault="0007442A" w:rsidP="0007442A">
      <w:pPr>
        <w:pStyle w:val="msolistparagraph0"/>
        <w:ind w:left="0"/>
        <w:rPr>
          <w:color w:val="000000"/>
        </w:rPr>
      </w:pPr>
      <w:proofErr w:type="gramStart"/>
      <w:r w:rsidRPr="007B39B5">
        <w:rPr>
          <w:rFonts w:ascii="新細明體" w:hAnsi="新細明體" w:hint="eastAsia"/>
          <w:color w:val="000000"/>
        </w:rPr>
        <w:t>本人已細閱</w:t>
      </w:r>
      <w:proofErr w:type="gramEnd"/>
      <w:r w:rsidRPr="007B39B5">
        <w:rPr>
          <w:rFonts w:ascii="新細明體" w:hAnsi="新細明體" w:hint="eastAsia"/>
          <w:color w:val="000000"/>
        </w:rPr>
        <w:t>及明白「參加者須知」，同意及遵守有關之安排。</w:t>
      </w:r>
    </w:p>
    <w:p w:rsidR="0007442A" w:rsidRPr="007B39B5" w:rsidRDefault="0007442A" w:rsidP="0007442A">
      <w:pPr>
        <w:rPr>
          <w:sz w:val="20"/>
          <w:szCs w:val="20"/>
        </w:rPr>
      </w:pPr>
    </w:p>
    <w:p w:rsidR="0007442A" w:rsidRPr="007B39B5" w:rsidRDefault="0007442A" w:rsidP="0007442A">
      <w:pPr>
        <w:rPr>
          <w:sz w:val="20"/>
          <w:szCs w:val="20"/>
        </w:rPr>
      </w:pPr>
    </w:p>
    <w:p w:rsidR="0007442A" w:rsidRPr="007B39B5" w:rsidRDefault="0007442A" w:rsidP="0007442A">
      <w:pPr>
        <w:rPr>
          <w:sz w:val="20"/>
          <w:szCs w:val="20"/>
        </w:rPr>
      </w:pPr>
    </w:p>
    <w:p w:rsidR="0007442A" w:rsidRPr="007B39B5" w:rsidRDefault="0007442A" w:rsidP="0007442A">
      <w:pPr>
        <w:rPr>
          <w:sz w:val="20"/>
          <w:szCs w:val="20"/>
        </w:rPr>
      </w:pPr>
    </w:p>
    <w:p w:rsidR="0007442A" w:rsidRPr="007B39B5" w:rsidRDefault="0007442A" w:rsidP="0007442A">
      <w:pPr>
        <w:wordWrap w:val="0"/>
        <w:jc w:val="right"/>
        <w:rPr>
          <w:rFonts w:ascii="新細明體" w:hAnsi="新細明體"/>
          <w:color w:val="000000"/>
        </w:rPr>
      </w:pPr>
      <w:r w:rsidRPr="007B39B5">
        <w:rPr>
          <w:rFonts w:ascii="新細明體" w:hAnsi="新細明體" w:hint="eastAsia"/>
          <w:color w:val="000000"/>
        </w:rPr>
        <w:t xml:space="preserve">參加者簽署：　　　　　　　　　</w:t>
      </w:r>
    </w:p>
    <w:p w:rsidR="0007442A" w:rsidRPr="007B39B5" w:rsidRDefault="0007442A" w:rsidP="0007442A">
      <w:pPr>
        <w:jc w:val="right"/>
        <w:rPr>
          <w:rFonts w:ascii="新細明體" w:hAnsi="新細明體"/>
          <w:color w:val="000000"/>
        </w:rPr>
      </w:pPr>
    </w:p>
    <w:p w:rsidR="0007442A" w:rsidRPr="007B39B5" w:rsidRDefault="0007442A" w:rsidP="0007442A">
      <w:pPr>
        <w:jc w:val="right"/>
        <w:rPr>
          <w:rFonts w:ascii="新細明體" w:hAnsi="新細明體"/>
          <w:color w:val="000000"/>
        </w:rPr>
      </w:pPr>
    </w:p>
    <w:p w:rsidR="0007442A" w:rsidRPr="007B39B5" w:rsidRDefault="0007442A" w:rsidP="0007442A">
      <w:pPr>
        <w:jc w:val="right"/>
        <w:rPr>
          <w:rFonts w:ascii="新細明體" w:hAnsi="新細明體"/>
          <w:color w:val="000000"/>
        </w:rPr>
      </w:pPr>
    </w:p>
    <w:p w:rsidR="0007442A" w:rsidRPr="007B39B5" w:rsidRDefault="0007442A" w:rsidP="0007442A">
      <w:pPr>
        <w:jc w:val="right"/>
        <w:rPr>
          <w:rFonts w:ascii="新細明體" w:hAnsi="新細明體"/>
          <w:color w:val="000000"/>
          <w:lang w:eastAsia="zh-HK"/>
        </w:rPr>
      </w:pPr>
      <w:proofErr w:type="gramStart"/>
      <w:r w:rsidRPr="007B39B5">
        <w:rPr>
          <w:rFonts w:ascii="新細明體" w:hAnsi="新細明體" w:hint="eastAsia"/>
          <w:color w:val="000000"/>
        </w:rPr>
        <w:t>＿＿＿＿＿＿＿＿＿＿＿＿＿＿＿</w:t>
      </w:r>
      <w:proofErr w:type="gramEnd"/>
    </w:p>
    <w:p w:rsidR="0007442A" w:rsidRDefault="0007442A" w:rsidP="0007442A">
      <w:pPr>
        <w:rPr>
          <w:b/>
          <w:bCs/>
          <w:color w:val="000000"/>
          <w:u w:val="single"/>
          <w:lang w:eastAsia="zh-HK"/>
        </w:rPr>
      </w:pPr>
    </w:p>
    <w:p w:rsidR="0007442A" w:rsidRPr="007B39B5" w:rsidRDefault="0007442A" w:rsidP="0007442A">
      <w:pPr>
        <w:rPr>
          <w:b/>
          <w:bCs/>
          <w:color w:val="000000"/>
          <w:u w:val="single"/>
        </w:rPr>
      </w:pPr>
    </w:p>
    <w:p w:rsidR="0007442A" w:rsidRPr="007B39B5" w:rsidRDefault="0007442A" w:rsidP="0007442A">
      <w:pPr>
        <w:rPr>
          <w:b/>
          <w:bCs/>
          <w:color w:val="000000"/>
          <w:u w:val="single"/>
        </w:rPr>
      </w:pPr>
      <w:r w:rsidRPr="007B39B5">
        <w:rPr>
          <w:rFonts w:hint="eastAsia"/>
          <w:b/>
          <w:bCs/>
          <w:color w:val="000000"/>
          <w:u w:val="single"/>
        </w:rPr>
        <w:t>計劃查詢</w:t>
      </w:r>
    </w:p>
    <w:p w:rsidR="0007442A" w:rsidRPr="007B39B5" w:rsidRDefault="0007442A" w:rsidP="0007442A">
      <w:pPr>
        <w:snapToGrid w:val="0"/>
        <w:spacing w:line="0" w:lineRule="atLeast"/>
        <w:rPr>
          <w:rFonts w:ascii="Arial" w:hAnsi="Arial" w:cs="Arial"/>
          <w:color w:val="000000"/>
        </w:rPr>
      </w:pPr>
      <w:r w:rsidRPr="007B39B5">
        <w:rPr>
          <w:rFonts w:ascii="Arial" w:hAnsi="Arial" w:cs="Arial" w:hint="eastAsia"/>
          <w:color w:val="000000"/>
        </w:rPr>
        <w:t>國際演藝評論家協會</w:t>
      </w:r>
      <w:r>
        <w:rPr>
          <w:rFonts w:ascii="Arial" w:hAnsi="Arial" w:cs="Arial" w:hint="eastAsia"/>
          <w:color w:val="000000"/>
        </w:rPr>
        <w:t>（香港分會）</w:t>
      </w:r>
    </w:p>
    <w:p w:rsidR="0007442A" w:rsidRPr="007B39B5" w:rsidRDefault="0007442A" w:rsidP="0007442A">
      <w:pPr>
        <w:snapToGrid w:val="0"/>
        <w:spacing w:line="0" w:lineRule="atLeast"/>
        <w:rPr>
          <w:rFonts w:ascii="Arial" w:hAnsi="Arial" w:cs="Arial"/>
          <w:color w:val="000000"/>
        </w:rPr>
      </w:pPr>
      <w:r w:rsidRPr="007B39B5">
        <w:rPr>
          <w:rFonts w:ascii="Arial" w:hAnsi="Arial" w:cs="Arial" w:hint="eastAsia"/>
          <w:color w:val="000000"/>
        </w:rPr>
        <w:t>電話：</w:t>
      </w:r>
      <w:r w:rsidRPr="007B39B5">
        <w:rPr>
          <w:rFonts w:ascii="Arial" w:hAnsi="Arial" w:cs="Arial"/>
          <w:color w:val="000000"/>
        </w:rPr>
        <w:t>2974 0542</w:t>
      </w:r>
    </w:p>
    <w:p w:rsidR="0007442A" w:rsidRPr="007B39B5" w:rsidRDefault="0007442A" w:rsidP="0007442A">
      <w:pPr>
        <w:snapToGrid w:val="0"/>
        <w:spacing w:line="0" w:lineRule="atLeast"/>
        <w:rPr>
          <w:rFonts w:ascii="Arial" w:hAnsi="Arial" w:cs="Arial"/>
          <w:color w:val="000000"/>
        </w:rPr>
      </w:pPr>
      <w:r w:rsidRPr="007B39B5">
        <w:rPr>
          <w:rFonts w:ascii="Arial" w:hAnsi="Arial" w:cs="Arial" w:hint="eastAsia"/>
          <w:color w:val="000000"/>
        </w:rPr>
        <w:t>傳真：</w:t>
      </w:r>
      <w:r w:rsidRPr="007B39B5">
        <w:rPr>
          <w:rFonts w:ascii="Arial" w:hAnsi="Arial" w:cs="Arial"/>
          <w:color w:val="000000"/>
        </w:rPr>
        <w:t>2974 0592</w:t>
      </w:r>
    </w:p>
    <w:p w:rsidR="0007442A" w:rsidRPr="00DC40C2" w:rsidRDefault="0007442A" w:rsidP="0007442A">
      <w:pPr>
        <w:snapToGrid w:val="0"/>
        <w:spacing w:line="0" w:lineRule="atLeast"/>
        <w:rPr>
          <w:rFonts w:ascii="Arial" w:hAnsi="Arial" w:cs="Arial"/>
          <w:color w:val="000000"/>
          <w:szCs w:val="20"/>
        </w:rPr>
      </w:pPr>
      <w:r w:rsidRPr="00DC40C2">
        <w:rPr>
          <w:rFonts w:ascii="Arial" w:hAnsi="Arial" w:cs="Arial" w:hint="eastAsia"/>
          <w:color w:val="000000"/>
        </w:rPr>
        <w:t>電郵：</w:t>
      </w:r>
      <w:hyperlink r:id="rId6" w:history="1">
        <w:r w:rsidRPr="00DC40C2">
          <w:rPr>
            <w:rStyle w:val="a5"/>
            <w:rFonts w:ascii="Arial" w:hAnsi="Arial" w:cs="Arial"/>
            <w:color w:val="000000"/>
            <w:szCs w:val="20"/>
          </w:rPr>
          <w:t>iatc@iatc.com.hk</w:t>
        </w:r>
      </w:hyperlink>
    </w:p>
    <w:p w:rsidR="0007442A" w:rsidRDefault="0007442A" w:rsidP="0007442A">
      <w:pPr>
        <w:snapToGrid w:val="0"/>
        <w:spacing w:line="0" w:lineRule="atLeast"/>
        <w:rPr>
          <w:rFonts w:ascii="Arial" w:hAnsi="Arial" w:cs="Arial"/>
          <w:color w:val="000000"/>
          <w:szCs w:val="20"/>
        </w:rPr>
      </w:pPr>
      <w:r w:rsidRPr="00DC40C2">
        <w:rPr>
          <w:rFonts w:ascii="Arial" w:hAnsi="Arial" w:cs="Arial" w:hint="eastAsia"/>
          <w:color w:val="000000"/>
          <w:szCs w:val="20"/>
        </w:rPr>
        <w:t>網址：</w:t>
      </w:r>
      <w:hyperlink r:id="rId7" w:history="1">
        <w:r w:rsidRPr="00DC40C2">
          <w:rPr>
            <w:rStyle w:val="a5"/>
            <w:rFonts w:ascii="Arial" w:hAnsi="Arial" w:cs="Arial"/>
            <w:color w:val="000000"/>
            <w:szCs w:val="20"/>
          </w:rPr>
          <w:t>www.iatc.com.hk</w:t>
        </w:r>
      </w:hyperlink>
      <w:r>
        <w:rPr>
          <w:rFonts w:ascii="Arial" w:hAnsi="Arial" w:cs="Arial" w:hint="eastAsia"/>
          <w:color w:val="000000"/>
          <w:szCs w:val="20"/>
        </w:rPr>
        <w:t xml:space="preserve">　</w:t>
      </w:r>
    </w:p>
    <w:p w:rsidR="0007442A" w:rsidRPr="00033D6E" w:rsidRDefault="0007442A" w:rsidP="0007442A">
      <w:pPr>
        <w:snapToGrid w:val="0"/>
        <w:spacing w:line="0" w:lineRule="atLeast"/>
        <w:rPr>
          <w:b/>
          <w:sz w:val="32"/>
          <w:szCs w:val="32"/>
        </w:rPr>
      </w:pPr>
      <w:r w:rsidRPr="007B39B5">
        <w:rPr>
          <w:rFonts w:ascii="Arial" w:hAnsi="Arial" w:cs="Arial" w:hint="eastAsia"/>
          <w:color w:val="000000"/>
          <w:szCs w:val="20"/>
        </w:rPr>
        <w:t>地址：香港灣仔港灣道</w:t>
      </w:r>
      <w:r w:rsidRPr="007B39B5">
        <w:rPr>
          <w:rFonts w:ascii="Arial" w:hAnsi="Arial" w:cs="Arial" w:hint="eastAsia"/>
          <w:color w:val="000000"/>
          <w:szCs w:val="20"/>
        </w:rPr>
        <w:t>2</w:t>
      </w:r>
      <w:r w:rsidRPr="007B39B5">
        <w:rPr>
          <w:rFonts w:ascii="Arial" w:hAnsi="Arial" w:cs="Arial" w:hint="eastAsia"/>
          <w:color w:val="000000"/>
          <w:szCs w:val="20"/>
        </w:rPr>
        <w:t>號香港藝術中心</w:t>
      </w:r>
      <w:r w:rsidRPr="007B39B5">
        <w:rPr>
          <w:rFonts w:ascii="Arial" w:hAnsi="Arial" w:cs="Arial" w:hint="eastAsia"/>
          <w:color w:val="000000"/>
          <w:szCs w:val="20"/>
        </w:rPr>
        <w:t>12</w:t>
      </w:r>
      <w:r w:rsidRPr="007B39B5">
        <w:rPr>
          <w:rFonts w:ascii="Arial" w:hAnsi="Arial" w:cs="Arial" w:hint="eastAsia"/>
          <w:color w:val="000000"/>
          <w:szCs w:val="20"/>
        </w:rPr>
        <w:t>樓</w:t>
      </w:r>
      <w:r w:rsidRPr="007B39B5">
        <w:rPr>
          <w:rFonts w:ascii="Arial" w:hAnsi="Arial" w:cs="Arial" w:hint="eastAsia"/>
          <w:color w:val="000000"/>
          <w:szCs w:val="20"/>
        </w:rPr>
        <w:t>1201-02</w:t>
      </w:r>
      <w:r w:rsidRPr="007B39B5">
        <w:rPr>
          <w:rFonts w:ascii="Arial" w:hAnsi="Arial" w:cs="Arial" w:hint="eastAsia"/>
          <w:color w:val="000000"/>
          <w:szCs w:val="20"/>
        </w:rPr>
        <w:t>室</w:t>
      </w:r>
    </w:p>
    <w:p w:rsidR="00117B4F" w:rsidRPr="0007442A" w:rsidRDefault="00117B4F">
      <w:bookmarkStart w:id="0" w:name="_GoBack"/>
      <w:bookmarkEnd w:id="0"/>
    </w:p>
    <w:sectPr w:rsidR="00117B4F" w:rsidRPr="0007442A" w:rsidSect="00253DA9">
      <w:footerReference w:type="default" r:id="rId8"/>
      <w:pgSz w:w="11906" w:h="16838"/>
      <w:pgMar w:top="1078" w:right="907" w:bottom="1438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C0A" w:rsidRDefault="0007442A">
    <w:pPr>
      <w:pStyle w:val="a6"/>
      <w:jc w:val="right"/>
      <w:rPr>
        <w:color w:val="00000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109C5"/>
    <w:multiLevelType w:val="hybridMultilevel"/>
    <w:tmpl w:val="A9BE80D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2A"/>
    <w:rsid w:val="0007442A"/>
    <w:rsid w:val="0011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461D8-3738-427D-8AA4-251AB1CF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4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442A"/>
    <w:rPr>
      <w:sz w:val="22"/>
    </w:rPr>
  </w:style>
  <w:style w:type="character" w:customStyle="1" w:styleId="a4">
    <w:name w:val="本文 字元"/>
    <w:basedOn w:val="a0"/>
    <w:link w:val="a3"/>
    <w:rsid w:val="0007442A"/>
    <w:rPr>
      <w:rFonts w:ascii="Times New Roman" w:eastAsia="新細明體" w:hAnsi="Times New Roman" w:cs="Times New Roman"/>
      <w:sz w:val="22"/>
      <w:szCs w:val="24"/>
    </w:rPr>
  </w:style>
  <w:style w:type="character" w:styleId="a5">
    <w:name w:val="Hyperlink"/>
    <w:rsid w:val="0007442A"/>
    <w:rPr>
      <w:color w:val="0000FF"/>
      <w:u w:val="single"/>
    </w:rPr>
  </w:style>
  <w:style w:type="paragraph" w:styleId="a6">
    <w:name w:val="footer"/>
    <w:basedOn w:val="a"/>
    <w:link w:val="a7"/>
    <w:rsid w:val="00074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7442A"/>
    <w:rPr>
      <w:rFonts w:ascii="Times New Roman" w:eastAsia="新細明體" w:hAnsi="Times New Roman" w:cs="Times New Roman"/>
      <w:sz w:val="20"/>
      <w:szCs w:val="20"/>
    </w:rPr>
  </w:style>
  <w:style w:type="paragraph" w:customStyle="1" w:styleId="msolistparagraph0">
    <w:name w:val="msolistparagraph"/>
    <w:basedOn w:val="a"/>
    <w:rsid w:val="0007442A"/>
    <w:pPr>
      <w:widowControl/>
      <w:ind w:left="480"/>
    </w:pPr>
    <w:rPr>
      <w:rFonts w:ascii="Calibri" w:hAnsi="Calibri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atc.com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tc@iatc.com.hk" TargetMode="External"/><Relationship Id="rId5" Type="http://schemas.openxmlformats.org/officeDocument/2006/relationships/hyperlink" Target="mailto:iatc@iatc.com.h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IATC-02</dc:creator>
  <cp:keywords/>
  <dc:description/>
  <cp:lastModifiedBy>IATC-02</cp:lastModifiedBy>
  <cp:revision>1</cp:revision>
  <dcterms:created xsi:type="dcterms:W3CDTF">2017-09-07T07:09:00Z</dcterms:created>
  <dcterms:modified xsi:type="dcterms:W3CDTF">2017-09-07T07:09:00Z</dcterms:modified>
</cp:coreProperties>
</file>